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CE" w:rsidRDefault="007166CE" w:rsidP="007166CE">
      <w:pPr>
        <w:spacing w:after="0"/>
        <w:jc w:val="right"/>
      </w:pPr>
      <w:proofErr w:type="spellStart"/>
      <w:r w:rsidRPr="007166CE">
        <w:t>Семёнов</w:t>
      </w:r>
      <w:r>
        <w:t>ой</w:t>
      </w:r>
      <w:proofErr w:type="spellEnd"/>
      <w:r w:rsidRPr="007166CE">
        <w:t xml:space="preserve"> Наталь</w:t>
      </w:r>
      <w:r>
        <w:t>е</w:t>
      </w:r>
      <w:r w:rsidRPr="007166CE">
        <w:t xml:space="preserve"> Сергеевн</w:t>
      </w:r>
      <w:r>
        <w:t>е</w:t>
      </w:r>
    </w:p>
    <w:p w:rsidR="007166CE" w:rsidRDefault="007166CE" w:rsidP="007166CE">
      <w:pPr>
        <w:spacing w:after="0"/>
        <w:jc w:val="right"/>
      </w:pPr>
      <w:r>
        <w:t>ОГРНИП 309774632400892  ИНН366311798968</w:t>
      </w:r>
      <w:r w:rsidRPr="007166CE">
        <w:t xml:space="preserve"> </w:t>
      </w:r>
    </w:p>
    <w:p w:rsidR="007166CE" w:rsidRDefault="007166CE" w:rsidP="007166CE">
      <w:pPr>
        <w:spacing w:after="0"/>
        <w:jc w:val="right"/>
      </w:pPr>
      <w:r w:rsidRPr="007166CE">
        <w:t xml:space="preserve">интернет-магазин </w:t>
      </w:r>
      <w:hyperlink r:id="rId7" w:history="1">
        <w:r w:rsidRPr="00DF13BC">
          <w:rPr>
            <w:rStyle w:val="a3"/>
          </w:rPr>
          <w:t>http://www.filaskates.ru</w:t>
        </w:r>
      </w:hyperlink>
    </w:p>
    <w:p w:rsidR="007166CE" w:rsidRDefault="007166CE" w:rsidP="007166CE">
      <w:pPr>
        <w:spacing w:after="0"/>
        <w:jc w:val="right"/>
      </w:pPr>
      <w:r>
        <w:t xml:space="preserve">Москва, 4-й </w:t>
      </w:r>
      <w:proofErr w:type="spellStart"/>
      <w:r>
        <w:t>Сыромятнический</w:t>
      </w:r>
      <w:proofErr w:type="spellEnd"/>
      <w:r>
        <w:t xml:space="preserve"> пер., 3/5, стр. 5</w:t>
      </w:r>
    </w:p>
    <w:p w:rsidR="00B92E9D" w:rsidRDefault="00B92E9D" w:rsidP="00B92E9D">
      <w:pPr>
        <w:spacing w:after="0"/>
        <w:jc w:val="right"/>
      </w:pPr>
      <w:r>
        <w:t>От Кудряшовой Ольги Юрьевны</w:t>
      </w:r>
    </w:p>
    <w:p w:rsidR="00B92E9D" w:rsidRDefault="00B92E9D" w:rsidP="00B92E9D">
      <w:pPr>
        <w:spacing w:after="0"/>
        <w:jc w:val="right"/>
      </w:pPr>
      <w:r w:rsidRPr="004525E1">
        <w:t>443041</w:t>
      </w:r>
      <w:r>
        <w:t xml:space="preserve">, г. Самара, </w:t>
      </w:r>
    </w:p>
    <w:p w:rsidR="00B92E9D" w:rsidRDefault="00B92E9D" w:rsidP="00B92E9D">
      <w:pPr>
        <w:spacing w:after="0"/>
        <w:jc w:val="right"/>
      </w:pPr>
      <w:r w:rsidRPr="004525E1">
        <w:t>ул. Красноармейская, д. 70, кв. 30</w:t>
      </w:r>
    </w:p>
    <w:p w:rsidR="00B92E9D" w:rsidRDefault="00B92E9D" w:rsidP="00B92E9D">
      <w:pPr>
        <w:spacing w:after="0"/>
        <w:jc w:val="right"/>
      </w:pPr>
      <w:r>
        <w:t>тел.89276003778</w:t>
      </w:r>
    </w:p>
    <w:p w:rsidR="00D74A2F" w:rsidRDefault="00D74A2F" w:rsidP="00D74A2F">
      <w:pPr>
        <w:spacing w:after="0"/>
        <w:jc w:val="right"/>
      </w:pPr>
    </w:p>
    <w:p w:rsidR="00D74A2F" w:rsidRDefault="001E5FDE" w:rsidP="00D74A2F">
      <w:pPr>
        <w:spacing w:after="0"/>
      </w:pPr>
      <w:r w:rsidRPr="00FB3500">
        <w:t xml:space="preserve">                                                                        </w:t>
      </w:r>
      <w:r w:rsidR="00D74A2F">
        <w:t>Претензия</w:t>
      </w:r>
    </w:p>
    <w:p w:rsidR="00A70316" w:rsidRDefault="00B92E9D" w:rsidP="00A70316">
      <w:pPr>
        <w:ind w:firstLine="567"/>
      </w:pPr>
      <w:r>
        <w:t xml:space="preserve">4 апреля 2016 года в интернет-магазине </w:t>
      </w:r>
      <w:hyperlink r:id="rId8" w:history="1">
        <w:r w:rsidRPr="00456973">
          <w:rPr>
            <w:rStyle w:val="a3"/>
          </w:rPr>
          <w:t>http://www.filaskates.ru/</w:t>
        </w:r>
      </w:hyperlink>
      <w:r w:rsidRPr="00D74A2F">
        <w:t xml:space="preserve"> </w:t>
      </w:r>
      <w:r w:rsidRPr="00FB3500">
        <w:t>(</w:t>
      </w:r>
      <w:hyperlink r:id="rId9" w:history="1">
        <w:r w:rsidRPr="00456973">
          <w:rPr>
            <w:rStyle w:val="a3"/>
            <w:lang w:val="en-US"/>
          </w:rPr>
          <w:t>http</w:t>
        </w:r>
        <w:r w:rsidRPr="00456973">
          <w:rPr>
            <w:rStyle w:val="a3"/>
          </w:rPr>
          <w:t>://</w:t>
        </w:r>
        <w:proofErr w:type="spellStart"/>
        <w:r w:rsidRPr="00456973">
          <w:rPr>
            <w:rStyle w:val="a3"/>
            <w:lang w:val="en-US"/>
          </w:rPr>
          <w:t>skvot</w:t>
        </w:r>
        <w:proofErr w:type="spellEnd"/>
        <w:r w:rsidRPr="00456973">
          <w:rPr>
            <w:rStyle w:val="a3"/>
          </w:rPr>
          <w:t>.</w:t>
        </w:r>
        <w:r w:rsidRPr="00456973">
          <w:rPr>
            <w:rStyle w:val="a3"/>
            <w:lang w:val="en-US"/>
          </w:rPr>
          <w:t>com</w:t>
        </w:r>
      </w:hyperlink>
      <w:proofErr w:type="gramStart"/>
      <w:r>
        <w:t xml:space="preserve"> </w:t>
      </w:r>
      <w:r w:rsidRPr="00FB3500">
        <w:t>)</w:t>
      </w:r>
      <w:proofErr w:type="gramEnd"/>
      <w:r>
        <w:t xml:space="preserve"> мной был куплен товар стоимостью 1626 рублей</w:t>
      </w:r>
      <w:r w:rsidR="00A70316">
        <w:t xml:space="preserve">. </w:t>
      </w:r>
    </w:p>
    <w:p w:rsidR="005E0FA1" w:rsidRDefault="005E0FA1" w:rsidP="005E0FA1">
      <w:pPr>
        <w:ind w:firstLine="567"/>
      </w:pPr>
      <w:proofErr w:type="gramStart"/>
      <w:r>
        <w:t>Продажа была осуществлена методом дистанционной продажи (регламентируется ст.26.1 ФЗ «О защите прав потребителей»), то есть -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посредством средств связи, или иными способами, исключающими возможность непосредственного ознакомления покупателя с товаром либо образцом товара при заключении</w:t>
      </w:r>
      <w:proofErr w:type="gramEnd"/>
      <w:r>
        <w:t xml:space="preserve"> такого договора. Согласно пункту 20 Правил продажи товаров дистанционным способом (утв</w:t>
      </w:r>
      <w:r w:rsidRPr="00B92E9D">
        <w:t xml:space="preserve">. </w:t>
      </w:r>
      <w:hyperlink r:id="rId10" w:history="1">
        <w:r w:rsidRPr="00B92E9D">
          <w:rPr>
            <w:rStyle w:val="a3"/>
            <w:bCs/>
            <w:color w:val="auto"/>
            <w:u w:val="none"/>
          </w:rPr>
          <w:t>Постановлением Правительства РФ от 27.09.2007 N 612 (ред. от 04.10.2012))</w:t>
        </w:r>
        <w:r w:rsidRPr="00B92E9D">
          <w:rPr>
            <w:rStyle w:val="a3"/>
            <w:b/>
            <w:bCs/>
            <w:color w:val="auto"/>
            <w:u w:val="none"/>
          </w:rPr>
          <w:t xml:space="preserve"> </w:t>
        </w:r>
      </w:hyperlink>
      <w:r>
        <w:t xml:space="preserve"> договор считается заключенным с момента выдачи продавцом покупателю кассового или товарного чека либо иного документа, подтверждающего оплату товара, </w:t>
      </w:r>
      <w:r>
        <w:rPr>
          <w:b/>
        </w:rPr>
        <w:t>или с момента получения продавцом сообщения о намерении покупателя приобрести товар</w:t>
      </w:r>
      <w:r>
        <w:t>.</w:t>
      </w:r>
    </w:p>
    <w:p w:rsidR="00A70316" w:rsidRDefault="00A70316" w:rsidP="00A70316">
      <w:pPr>
        <w:ind w:firstLine="567"/>
      </w:pPr>
      <w:r>
        <w:t>Покупка была оформ</w:t>
      </w:r>
      <w:r w:rsidR="005E0FA1">
        <w:t xml:space="preserve">лена мной в личном кабинете </w:t>
      </w:r>
      <w:proofErr w:type="gramStart"/>
      <w:r>
        <w:t>указанного</w:t>
      </w:r>
      <w:proofErr w:type="gramEnd"/>
      <w:r>
        <w:t xml:space="preserve"> </w:t>
      </w:r>
      <w:r w:rsidR="005E0FA1">
        <w:t xml:space="preserve">выше </w:t>
      </w:r>
      <w:r>
        <w:t xml:space="preserve">интернет-магазина на сумму </w:t>
      </w:r>
      <w:r w:rsidR="00B92E9D">
        <w:t>1626</w:t>
      </w:r>
      <w:r>
        <w:t xml:space="preserve"> рублей. Заказу присвоен номер 49</w:t>
      </w:r>
      <w:r w:rsidR="00B92E9D">
        <w:t>631</w:t>
      </w:r>
      <w:r>
        <w:t xml:space="preserve">. Запись об этом сохранена в личном кабинете. Способом доставки была выбрана компания </w:t>
      </w:r>
      <w:r>
        <w:rPr>
          <w:lang w:val="en-US"/>
        </w:rPr>
        <w:t>Hermes</w:t>
      </w:r>
      <w:r w:rsidRPr="00A70316">
        <w:t xml:space="preserve"> </w:t>
      </w:r>
      <w:r>
        <w:rPr>
          <w:lang w:val="en-US"/>
        </w:rPr>
        <w:t>Russia</w:t>
      </w:r>
      <w:r>
        <w:t xml:space="preserve">, стоимость доставки составляла 200 рублей. Место доставки - пункт выдачи заказов </w:t>
      </w:r>
      <w:r>
        <w:rPr>
          <w:lang w:val="en-US"/>
        </w:rPr>
        <w:t>Hermes</w:t>
      </w:r>
      <w:r w:rsidRPr="00A70316">
        <w:t xml:space="preserve"> </w:t>
      </w:r>
      <w:r>
        <w:t xml:space="preserve">по адресу </w:t>
      </w:r>
      <w:r>
        <w:rPr>
          <w:rStyle w:val="psaddr"/>
        </w:rPr>
        <w:t xml:space="preserve">г. Москва, Севастопольский </w:t>
      </w:r>
      <w:proofErr w:type="spellStart"/>
      <w:r>
        <w:rPr>
          <w:rStyle w:val="psaddr"/>
        </w:rPr>
        <w:t>пр-кт</w:t>
      </w:r>
      <w:proofErr w:type="spellEnd"/>
      <w:r>
        <w:rPr>
          <w:rStyle w:val="psaddr"/>
        </w:rPr>
        <w:t xml:space="preserve">, д. 17, корп. 1. </w:t>
      </w:r>
      <w:r>
        <w:t xml:space="preserve"> </w:t>
      </w:r>
    </w:p>
    <w:p w:rsidR="00A70316" w:rsidRDefault="00B92E9D" w:rsidP="00A70316">
      <w:pPr>
        <w:ind w:firstLine="567"/>
      </w:pPr>
      <w:r>
        <w:t xml:space="preserve">9 апреля 2016 года отправление № </w:t>
      </w:r>
      <w:r w:rsidRPr="00882AF0">
        <w:t>23100000049</w:t>
      </w:r>
      <w:r>
        <w:t>631</w:t>
      </w:r>
      <w:r w:rsidRPr="00882AF0">
        <w:t xml:space="preserve"> </w:t>
      </w:r>
      <w:r>
        <w:t xml:space="preserve"> поступило в указанный пункт выдачи. На указанный в заказе номер телефона пришло смс-сообщение о том, что указанное отправление поступило в пункт выдачи. В смс-сообщении было отмечено, что к оплате я должна предъявить сумму 1826 рублей (1626 рублей за товар и 200 рублей стоимость доставки). 11 апреля 2016 года в пункте выдачи мне было отказано в выдаче моего заказа по стоимости указанной в смс-сообщении.</w:t>
      </w:r>
      <w:r w:rsidR="00A70316">
        <w:t xml:space="preserve"> Сумма, озвученная работником пункта выдачи, была в несколько раз выше стоимости заказанного мной товара. При этом стоимость товара, указанная на коробке, в которую он был упакован отправителем (</w:t>
      </w:r>
      <w:hyperlink r:id="rId11" w:history="1">
        <w:r w:rsidR="00A70316">
          <w:rPr>
            <w:rStyle w:val="a3"/>
            <w:lang w:val="en-US"/>
          </w:rPr>
          <w:t>http</w:t>
        </w:r>
        <w:r w:rsidR="00A70316">
          <w:rPr>
            <w:rStyle w:val="a3"/>
          </w:rPr>
          <w:t>://</w:t>
        </w:r>
        <w:r w:rsidR="00A70316">
          <w:rPr>
            <w:rStyle w:val="a3"/>
            <w:lang w:val="en-US"/>
          </w:rPr>
          <w:t>skvot</w:t>
        </w:r>
        <w:r w:rsidR="00A70316">
          <w:rPr>
            <w:rStyle w:val="a3"/>
          </w:rPr>
          <w:t>.</w:t>
        </w:r>
        <w:r w:rsidR="00A70316">
          <w:rPr>
            <w:rStyle w:val="a3"/>
            <w:lang w:val="en-US"/>
          </w:rPr>
          <w:t>com</w:t>
        </w:r>
      </w:hyperlink>
      <w:r w:rsidR="00A70316">
        <w:t xml:space="preserve">), соответствовала стоимости моего заказа в </w:t>
      </w:r>
      <w:proofErr w:type="gramStart"/>
      <w:r w:rsidR="00A70316">
        <w:t>интернет-магазине</w:t>
      </w:r>
      <w:proofErr w:type="gramEnd"/>
      <w:r w:rsidR="00A70316">
        <w:t xml:space="preserve"> </w:t>
      </w:r>
      <w:hyperlink r:id="rId12" w:history="1">
        <w:r w:rsidR="00A70316">
          <w:rPr>
            <w:rStyle w:val="a3"/>
          </w:rPr>
          <w:t>http://www.filaskates.ru/</w:t>
        </w:r>
      </w:hyperlink>
      <w:r w:rsidR="00A70316">
        <w:t xml:space="preserve"> </w:t>
      </w:r>
      <w:r w:rsidR="005E0FA1">
        <w:t>(</w:t>
      </w:r>
      <w:hyperlink r:id="rId13" w:history="1">
        <w:r w:rsidR="005E0FA1">
          <w:rPr>
            <w:rStyle w:val="a3"/>
            <w:lang w:val="en-US"/>
          </w:rPr>
          <w:t>http</w:t>
        </w:r>
        <w:r w:rsidR="005E0FA1">
          <w:rPr>
            <w:rStyle w:val="a3"/>
          </w:rPr>
          <w:t>://</w:t>
        </w:r>
        <w:proofErr w:type="spellStart"/>
        <w:r w:rsidR="005E0FA1">
          <w:rPr>
            <w:rStyle w:val="a3"/>
            <w:lang w:val="en-US"/>
          </w:rPr>
          <w:t>skvot</w:t>
        </w:r>
        <w:proofErr w:type="spellEnd"/>
        <w:r w:rsidR="005E0FA1">
          <w:rPr>
            <w:rStyle w:val="a3"/>
          </w:rPr>
          <w:t>.</w:t>
        </w:r>
        <w:r w:rsidR="005E0FA1">
          <w:rPr>
            <w:rStyle w:val="a3"/>
            <w:lang w:val="en-US"/>
          </w:rPr>
          <w:t>com</w:t>
        </w:r>
      </w:hyperlink>
      <w:r w:rsidR="005E0FA1">
        <w:t xml:space="preserve">) </w:t>
      </w:r>
      <w:r w:rsidR="00A70316">
        <w:t xml:space="preserve">и составляла </w:t>
      </w:r>
      <w:r>
        <w:t>1626</w:t>
      </w:r>
      <w:r w:rsidR="00A70316">
        <w:t xml:space="preserve"> рублей.</w:t>
      </w:r>
    </w:p>
    <w:p w:rsidR="00A70316" w:rsidRDefault="00A70316" w:rsidP="00A70316">
      <w:pPr>
        <w:ind w:firstLine="567"/>
      </w:pPr>
      <w:proofErr w:type="gramStart"/>
      <w:r>
        <w:t xml:space="preserve">После неудачной попытки получить свой заказ по той цене, которая указана в моем заказе в личном кабинете на сайте, я позвонила в магазин </w:t>
      </w:r>
      <w:hyperlink r:id="rId14" w:history="1">
        <w:r>
          <w:rPr>
            <w:rStyle w:val="a3"/>
          </w:rPr>
          <w:t>http://www.filaskates.ru/</w:t>
        </w:r>
      </w:hyperlink>
      <w:r>
        <w:t>. Оператор сообщил мне, что на сайте возник технический сбой, поэтому цена моего заказа была изменена, и я могу получить свой заказ по новой цене.</w:t>
      </w:r>
      <w:proofErr w:type="gramEnd"/>
      <w:r>
        <w:t xml:space="preserve"> Если же новая цена меня не устраивает, я могу отказаться от своего заказа и не забирать его в пункте выдачи.</w:t>
      </w:r>
    </w:p>
    <w:p w:rsidR="00A70316" w:rsidRDefault="00A70316" w:rsidP="00A70316">
      <w:pPr>
        <w:ind w:firstLine="567"/>
      </w:pPr>
      <w:r>
        <w:t xml:space="preserve">Хочу отметить, что после оформления заказа на сайте со мной созванивался оператор </w:t>
      </w:r>
      <w:proofErr w:type="gramStart"/>
      <w:r>
        <w:t>интернет-магазина</w:t>
      </w:r>
      <w:proofErr w:type="gramEnd"/>
      <w:r>
        <w:t xml:space="preserve"> и подтверждал заказ. Следовательно,  договор на поставку мне товара по цене </w:t>
      </w:r>
      <w:r w:rsidR="00B92E9D">
        <w:lastRenderedPageBreak/>
        <w:t>1626</w:t>
      </w:r>
      <w:r>
        <w:t xml:space="preserve"> рублей был заключен. Самокат магазином был отправлен по указанной в заказе стоимости. Об этом свидетельствует запись в личном кабинете и стоимость</w:t>
      </w:r>
      <w:r w:rsidR="00D93FD7">
        <w:t>,</w:t>
      </w:r>
      <w:r>
        <w:t xml:space="preserve"> указанная на самом отправлении.</w:t>
      </w:r>
    </w:p>
    <w:p w:rsidR="00A70316" w:rsidRDefault="00A70316" w:rsidP="00A70316">
      <w:pPr>
        <w:ind w:firstLine="567"/>
      </w:pPr>
      <w:r>
        <w:t xml:space="preserve">При подтверждении заказа на сайте </w:t>
      </w:r>
      <w:hyperlink r:id="rId15" w:history="1">
        <w:r>
          <w:rPr>
            <w:rStyle w:val="a3"/>
          </w:rPr>
          <w:t>http://www.filaskates.ru/</w:t>
        </w:r>
      </w:hyperlink>
      <w:r>
        <w:t xml:space="preserve">   мне предлагалось отметить «галочкой» пункт о том, что я принимаю условия оферты (без этой отметки заказ к оформлению не принимается). В соответствии с пунктом 7.4. договора Продавец обязан был проинформировать меня об изменении цены на товар. Меня об изменении цены/техническом сбое на сайте до момента отправки товара никто не проинформировал. Кроме того, обращаю ваше внимание, что пунктом 7.5. договоры оферты предусмотрено, что цена на заказанный покупателем Товар изменению не подлежит. </w:t>
      </w:r>
    </w:p>
    <w:p w:rsidR="00A70316" w:rsidRDefault="00A70316" w:rsidP="00A70316">
      <w:pPr>
        <w:ind w:firstLine="567"/>
      </w:pPr>
      <w:r>
        <w:t xml:space="preserve">Изменение цены Продавцом уже на пункте выдачи заказа грубо нарушает мои права покупателя, поскольку продавец фактически уклоняется от заключения договора розничной купли-продажи, от заключения которого он по закону не вправе отказаться, т.к. указанный вид договора является публичным, т.е. обращенным к неопределенному кругу лиц. </w:t>
      </w:r>
    </w:p>
    <w:p w:rsidR="00A70316" w:rsidRDefault="00A70316" w:rsidP="00A70316">
      <w:pPr>
        <w:ind w:firstLine="567"/>
      </w:pPr>
      <w:r>
        <w:t xml:space="preserve">В связи с </w:t>
      </w:r>
      <w:proofErr w:type="gramStart"/>
      <w:r>
        <w:t>вышеизложенным</w:t>
      </w:r>
      <w:proofErr w:type="gramEnd"/>
      <w:r>
        <w:t xml:space="preserve"> прошу:</w:t>
      </w:r>
    </w:p>
    <w:p w:rsidR="00A70316" w:rsidRDefault="00A70316" w:rsidP="00A70316">
      <w:pPr>
        <w:ind w:firstLine="567"/>
      </w:pPr>
      <w:r>
        <w:t>Передать мне заказ №49</w:t>
      </w:r>
      <w:r w:rsidR="00B92E9D">
        <w:t>631</w:t>
      </w:r>
      <w:r>
        <w:t xml:space="preserve"> (отправление № 23100000049</w:t>
      </w:r>
      <w:r w:rsidR="00B92E9D">
        <w:t>631</w:t>
      </w:r>
      <w:r>
        <w:t xml:space="preserve">) по стоимости сделанного мною заказа и стоимости доставки, а именно – </w:t>
      </w:r>
      <w:r w:rsidR="00B92E9D">
        <w:t>1826</w:t>
      </w:r>
      <w:r>
        <w:t xml:space="preserve"> рублей.</w:t>
      </w:r>
    </w:p>
    <w:p w:rsidR="00A70316" w:rsidRDefault="00A70316" w:rsidP="00A70316">
      <w:pPr>
        <w:ind w:firstLine="567"/>
      </w:pPr>
      <w:proofErr w:type="gramStart"/>
      <w:r>
        <w:t>В противном случае, а также в случае отсутствия ответа в течение 10 дней с момента получения претензии, буду вынуждена обратиться в суд, поскольку при необоснованном уклонении лица, осуществляющего предпринимательскую или иную приносящую доход деятельность, от заключения публичного договора, я вправе в судебном порядке по п.4 ст.445 Гражданского кодекса РФ требовать от продавца понуждения заключить со мной догово</w:t>
      </w:r>
      <w:r w:rsidR="007B1129">
        <w:t>р на</w:t>
      </w:r>
      <w:proofErr w:type="gramEnd"/>
      <w:r w:rsidR="007B1129">
        <w:t xml:space="preserve"> предложенных им</w:t>
      </w:r>
      <w:r>
        <w:t xml:space="preserve"> </w:t>
      </w:r>
      <w:proofErr w:type="gramStart"/>
      <w:r>
        <w:t>условиях</w:t>
      </w:r>
      <w:proofErr w:type="gramEnd"/>
      <w:r>
        <w:t xml:space="preserve">. </w:t>
      </w:r>
    </w:p>
    <w:p w:rsidR="00F25863" w:rsidRDefault="00A70316" w:rsidP="00F25863">
      <w:r>
        <w:t xml:space="preserve">            Также указанная претензия будет направлена в виде обращения в </w:t>
      </w:r>
      <w:proofErr w:type="spellStart"/>
      <w:r>
        <w:t>Роспотребнадзор</w:t>
      </w:r>
      <w:proofErr w:type="spellEnd"/>
      <w:r>
        <w:t xml:space="preserve"> и Общес</w:t>
      </w:r>
      <w:r w:rsidR="00D93FD7">
        <w:t xml:space="preserve">тво по защите прав потребителей. </w:t>
      </w:r>
      <w:r>
        <w:br/>
      </w:r>
      <w:r w:rsidR="00D93FD7">
        <w:t xml:space="preserve">            </w:t>
      </w:r>
      <w:r>
        <w:t xml:space="preserve">Кроме того, в социальных сетях и интернет-сообществах покупателей мною будет дана отрицательная оценка работе магазина </w:t>
      </w:r>
      <w:hyperlink r:id="rId16" w:history="1">
        <w:r>
          <w:rPr>
            <w:rStyle w:val="a3"/>
          </w:rPr>
          <w:t>http://www.filaskates.ru/</w:t>
        </w:r>
      </w:hyperlink>
      <w:r>
        <w:t xml:space="preserve"> (</w:t>
      </w:r>
      <w:hyperlink r:id="rId17" w:history="1">
        <w:r>
          <w:rPr>
            <w:rStyle w:val="a3"/>
            <w:lang w:val="en-US"/>
          </w:rPr>
          <w:t>http</w:t>
        </w:r>
        <w:r>
          <w:rPr>
            <w:rStyle w:val="a3"/>
          </w:rPr>
          <w:t>://</w:t>
        </w:r>
        <w:proofErr w:type="spellStart"/>
        <w:r>
          <w:rPr>
            <w:rStyle w:val="a3"/>
            <w:lang w:val="en-US"/>
          </w:rPr>
          <w:t>skvot</w:t>
        </w:r>
        <w:proofErr w:type="spellEnd"/>
        <w:r>
          <w:rPr>
            <w:rStyle w:val="a3"/>
          </w:rPr>
          <w:t>.</w:t>
        </w:r>
        <w:r>
          <w:rPr>
            <w:rStyle w:val="a3"/>
            <w:lang w:val="en-US"/>
          </w:rPr>
          <w:t>com</w:t>
        </w:r>
      </w:hyperlink>
      <w:proofErr w:type="gramStart"/>
      <w:r>
        <w:t xml:space="preserve"> )</w:t>
      </w:r>
      <w:proofErr w:type="gramEnd"/>
      <w:r>
        <w:t xml:space="preserve">  с приложением всех подтверждающих документов.</w:t>
      </w:r>
      <w:r w:rsidR="00D93FD7">
        <w:t xml:space="preserve"> </w:t>
      </w:r>
      <w:r w:rsidR="00F25863" w:rsidRPr="00F25863">
        <w:t>Информация по данной ситуации направлена на горячую линию ресурса «Контрольная закупка», где подтверждена возможность проверки по изложенным мной фактам.</w:t>
      </w:r>
      <w:bookmarkStart w:id="0" w:name="_GoBack"/>
      <w:bookmarkEnd w:id="0"/>
    </w:p>
    <w:p w:rsidR="00A70316" w:rsidRDefault="00A70316" w:rsidP="00F25863">
      <w:r>
        <w:t>Приложение:</w:t>
      </w:r>
    </w:p>
    <w:p w:rsidR="00A70316" w:rsidRDefault="00A70316" w:rsidP="008D377F">
      <w:pPr>
        <w:spacing w:after="0"/>
        <w:ind w:firstLine="567"/>
      </w:pPr>
      <w:r>
        <w:t xml:space="preserve">- Выписка из личного кабинета </w:t>
      </w:r>
      <w:proofErr w:type="gramStart"/>
      <w:r>
        <w:t>интернет-магазина</w:t>
      </w:r>
      <w:proofErr w:type="gramEnd"/>
      <w:r>
        <w:t xml:space="preserve"> </w:t>
      </w:r>
      <w:hyperlink r:id="rId18" w:history="1">
        <w:r>
          <w:rPr>
            <w:rStyle w:val="a3"/>
          </w:rPr>
          <w:t>http://www.filaskates.ru/</w:t>
        </w:r>
      </w:hyperlink>
      <w:r>
        <w:t xml:space="preserve"> (</w:t>
      </w:r>
      <w:hyperlink r:id="rId19" w:history="1">
        <w:r>
          <w:rPr>
            <w:rStyle w:val="a3"/>
            <w:lang w:val="en-US"/>
          </w:rPr>
          <w:t>http</w:t>
        </w:r>
        <w:r>
          <w:rPr>
            <w:rStyle w:val="a3"/>
          </w:rPr>
          <w:t>://</w:t>
        </w:r>
        <w:proofErr w:type="spellStart"/>
        <w:r>
          <w:rPr>
            <w:rStyle w:val="a3"/>
            <w:lang w:val="en-US"/>
          </w:rPr>
          <w:t>skvot</w:t>
        </w:r>
        <w:proofErr w:type="spellEnd"/>
        <w:r>
          <w:rPr>
            <w:rStyle w:val="a3"/>
          </w:rPr>
          <w:t>.</w:t>
        </w:r>
        <w:r>
          <w:rPr>
            <w:rStyle w:val="a3"/>
            <w:lang w:val="en-US"/>
          </w:rPr>
          <w:t>com</w:t>
        </w:r>
      </w:hyperlink>
      <w:r>
        <w:t>) с указанием наименования и стоимости товара.</w:t>
      </w:r>
    </w:p>
    <w:p w:rsidR="00A70316" w:rsidRDefault="00A70316" w:rsidP="008D377F">
      <w:pPr>
        <w:spacing w:after="0"/>
        <w:ind w:firstLine="567"/>
      </w:pPr>
      <w:r>
        <w:t xml:space="preserve">-Выписка из договора </w:t>
      </w:r>
      <w:proofErr w:type="gramStart"/>
      <w:r>
        <w:t>оферты</w:t>
      </w:r>
      <w:proofErr w:type="gramEnd"/>
      <w:r>
        <w:t xml:space="preserve"> размещенного на сайте </w:t>
      </w:r>
      <w:hyperlink r:id="rId20" w:history="1">
        <w:r>
          <w:rPr>
            <w:rStyle w:val="a3"/>
          </w:rPr>
          <w:t>http://www.filaskates.ru/</w:t>
        </w:r>
      </w:hyperlink>
    </w:p>
    <w:p w:rsidR="00B92E9D" w:rsidRDefault="00B92E9D" w:rsidP="008D377F">
      <w:pPr>
        <w:spacing w:after="0"/>
        <w:ind w:firstLine="567"/>
      </w:pPr>
      <w:r>
        <w:t>- фотография цены, указанной на упаковке отправления.</w:t>
      </w:r>
      <w:r>
        <w:rPr>
          <w:rStyle w:val="psaddr"/>
        </w:rPr>
        <w:t xml:space="preserve"> </w:t>
      </w:r>
      <w:r>
        <w:t> </w:t>
      </w:r>
    </w:p>
    <w:p w:rsidR="00B92E9D" w:rsidRDefault="00B92E9D" w:rsidP="008D377F">
      <w:pPr>
        <w:spacing w:after="0"/>
      </w:pPr>
      <w:r>
        <w:t>           - отказ пункта выдачи</w:t>
      </w:r>
    </w:p>
    <w:p w:rsidR="00B92E9D" w:rsidRDefault="00B92E9D" w:rsidP="008D377F">
      <w:pPr>
        <w:spacing w:after="0"/>
      </w:pPr>
    </w:p>
    <w:p w:rsidR="00B92E9D" w:rsidRDefault="00B92E9D" w:rsidP="00B92E9D">
      <w:r>
        <w:t>15.04.2016</w:t>
      </w:r>
    </w:p>
    <w:p w:rsidR="00B92E9D" w:rsidRDefault="00B92E9D" w:rsidP="00B92E9D">
      <w:r>
        <w:t>Кудряшова О.Ю.</w:t>
      </w:r>
    </w:p>
    <w:p w:rsidR="009A01AE" w:rsidRDefault="009A01AE" w:rsidP="00B92E9D">
      <w:pPr>
        <w:spacing w:after="0"/>
        <w:ind w:firstLine="567"/>
      </w:pPr>
    </w:p>
    <w:sectPr w:rsidR="009A01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83" w:rsidRDefault="00960383" w:rsidP="00660CBA">
      <w:pPr>
        <w:spacing w:after="0" w:line="240" w:lineRule="auto"/>
      </w:pPr>
      <w:r>
        <w:separator/>
      </w:r>
    </w:p>
  </w:endnote>
  <w:endnote w:type="continuationSeparator" w:id="0">
    <w:p w:rsidR="00960383" w:rsidRDefault="00960383" w:rsidP="0066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83" w:rsidRDefault="00960383" w:rsidP="00660CBA">
      <w:pPr>
        <w:spacing w:after="0" w:line="240" w:lineRule="auto"/>
      </w:pPr>
      <w:r>
        <w:separator/>
      </w:r>
    </w:p>
  </w:footnote>
  <w:footnote w:type="continuationSeparator" w:id="0">
    <w:p w:rsidR="00960383" w:rsidRDefault="00960383" w:rsidP="00660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2F"/>
    <w:rsid w:val="000121A2"/>
    <w:rsid w:val="00022172"/>
    <w:rsid w:val="000A1CDA"/>
    <w:rsid w:val="000F297F"/>
    <w:rsid w:val="000F7637"/>
    <w:rsid w:val="00145894"/>
    <w:rsid w:val="001E5FDE"/>
    <w:rsid w:val="00262D49"/>
    <w:rsid w:val="002C11DF"/>
    <w:rsid w:val="002C594C"/>
    <w:rsid w:val="003E668F"/>
    <w:rsid w:val="004B3CEA"/>
    <w:rsid w:val="005E0FA1"/>
    <w:rsid w:val="006327E9"/>
    <w:rsid w:val="00660CBA"/>
    <w:rsid w:val="007166CE"/>
    <w:rsid w:val="007B1129"/>
    <w:rsid w:val="007F4FBA"/>
    <w:rsid w:val="007F56EF"/>
    <w:rsid w:val="00882AF0"/>
    <w:rsid w:val="008D377F"/>
    <w:rsid w:val="00960383"/>
    <w:rsid w:val="009A01AE"/>
    <w:rsid w:val="00A66622"/>
    <w:rsid w:val="00A70316"/>
    <w:rsid w:val="00A75CA3"/>
    <w:rsid w:val="00B92E9D"/>
    <w:rsid w:val="00BB1CF1"/>
    <w:rsid w:val="00C319B1"/>
    <w:rsid w:val="00C4380E"/>
    <w:rsid w:val="00D67326"/>
    <w:rsid w:val="00D74A2F"/>
    <w:rsid w:val="00D83328"/>
    <w:rsid w:val="00D93FD7"/>
    <w:rsid w:val="00DA3E0F"/>
    <w:rsid w:val="00DB5214"/>
    <w:rsid w:val="00DF0888"/>
    <w:rsid w:val="00E87F3F"/>
    <w:rsid w:val="00F25863"/>
    <w:rsid w:val="00FB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A2F"/>
    <w:rPr>
      <w:color w:val="0000FF" w:themeColor="hyperlink"/>
      <w:u w:val="single"/>
    </w:rPr>
  </w:style>
  <w:style w:type="character" w:customStyle="1" w:styleId="psaddr">
    <w:name w:val="psaddr"/>
    <w:basedOn w:val="a0"/>
    <w:rsid w:val="001E5FDE"/>
  </w:style>
  <w:style w:type="paragraph" w:styleId="a4">
    <w:name w:val="Normal (Web)"/>
    <w:basedOn w:val="a"/>
    <w:uiPriority w:val="99"/>
    <w:semiHidden/>
    <w:unhideWhenUsed/>
    <w:rsid w:val="009A0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60C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0CBA"/>
  </w:style>
  <w:style w:type="paragraph" w:styleId="a7">
    <w:name w:val="footer"/>
    <w:basedOn w:val="a"/>
    <w:link w:val="a8"/>
    <w:uiPriority w:val="99"/>
    <w:unhideWhenUsed/>
    <w:rsid w:val="00660C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0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A2F"/>
    <w:rPr>
      <w:color w:val="0000FF" w:themeColor="hyperlink"/>
      <w:u w:val="single"/>
    </w:rPr>
  </w:style>
  <w:style w:type="character" w:customStyle="1" w:styleId="psaddr">
    <w:name w:val="psaddr"/>
    <w:basedOn w:val="a0"/>
    <w:rsid w:val="001E5FDE"/>
  </w:style>
  <w:style w:type="paragraph" w:styleId="a4">
    <w:name w:val="Normal (Web)"/>
    <w:basedOn w:val="a"/>
    <w:uiPriority w:val="99"/>
    <w:semiHidden/>
    <w:unhideWhenUsed/>
    <w:rsid w:val="009A0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60C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0CBA"/>
  </w:style>
  <w:style w:type="paragraph" w:styleId="a7">
    <w:name w:val="footer"/>
    <w:basedOn w:val="a"/>
    <w:link w:val="a8"/>
    <w:uiPriority w:val="99"/>
    <w:unhideWhenUsed/>
    <w:rsid w:val="00660C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0400">
      <w:bodyDiv w:val="1"/>
      <w:marLeft w:val="0"/>
      <w:marRight w:val="0"/>
      <w:marTop w:val="0"/>
      <w:marBottom w:val="0"/>
      <w:divBdr>
        <w:top w:val="none" w:sz="0" w:space="0" w:color="auto"/>
        <w:left w:val="none" w:sz="0" w:space="0" w:color="auto"/>
        <w:bottom w:val="none" w:sz="0" w:space="0" w:color="auto"/>
        <w:right w:val="none" w:sz="0" w:space="0" w:color="auto"/>
      </w:divBdr>
    </w:div>
    <w:div w:id="381293973">
      <w:bodyDiv w:val="1"/>
      <w:marLeft w:val="0"/>
      <w:marRight w:val="0"/>
      <w:marTop w:val="0"/>
      <w:marBottom w:val="0"/>
      <w:divBdr>
        <w:top w:val="none" w:sz="0" w:space="0" w:color="auto"/>
        <w:left w:val="none" w:sz="0" w:space="0" w:color="auto"/>
        <w:bottom w:val="none" w:sz="0" w:space="0" w:color="auto"/>
        <w:right w:val="none" w:sz="0" w:space="0" w:color="auto"/>
      </w:divBdr>
    </w:div>
    <w:div w:id="1208109627">
      <w:bodyDiv w:val="1"/>
      <w:marLeft w:val="0"/>
      <w:marRight w:val="0"/>
      <w:marTop w:val="0"/>
      <w:marBottom w:val="0"/>
      <w:divBdr>
        <w:top w:val="none" w:sz="0" w:space="0" w:color="auto"/>
        <w:left w:val="none" w:sz="0" w:space="0" w:color="auto"/>
        <w:bottom w:val="none" w:sz="0" w:space="0" w:color="auto"/>
        <w:right w:val="none" w:sz="0" w:space="0" w:color="auto"/>
      </w:divBdr>
    </w:div>
    <w:div w:id="1387531738">
      <w:bodyDiv w:val="1"/>
      <w:marLeft w:val="0"/>
      <w:marRight w:val="0"/>
      <w:marTop w:val="0"/>
      <w:marBottom w:val="0"/>
      <w:divBdr>
        <w:top w:val="none" w:sz="0" w:space="0" w:color="auto"/>
        <w:left w:val="none" w:sz="0" w:space="0" w:color="auto"/>
        <w:bottom w:val="none" w:sz="0" w:space="0" w:color="auto"/>
        <w:right w:val="none" w:sz="0" w:space="0" w:color="auto"/>
      </w:divBdr>
      <w:divsChild>
        <w:div w:id="1047804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0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askates.ru/" TargetMode="External"/><Relationship Id="rId13" Type="http://schemas.openxmlformats.org/officeDocument/2006/relationships/hyperlink" Target="http://skvot.com" TargetMode="External"/><Relationship Id="rId18" Type="http://schemas.openxmlformats.org/officeDocument/2006/relationships/hyperlink" Target="http://www.filaskates.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ilaskates.ru" TargetMode="External"/><Relationship Id="rId12" Type="http://schemas.openxmlformats.org/officeDocument/2006/relationships/hyperlink" Target="http://www.filaskates.ru/" TargetMode="External"/><Relationship Id="rId17" Type="http://schemas.openxmlformats.org/officeDocument/2006/relationships/hyperlink" Target="http://skvot.com" TargetMode="External"/><Relationship Id="rId2" Type="http://schemas.microsoft.com/office/2007/relationships/stylesWithEffects" Target="stylesWithEffects.xml"/><Relationship Id="rId16" Type="http://schemas.openxmlformats.org/officeDocument/2006/relationships/hyperlink" Target="http://www.filaskates.ru/" TargetMode="External"/><Relationship Id="rId20" Type="http://schemas.openxmlformats.org/officeDocument/2006/relationships/hyperlink" Target="http://www.filaskates.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kvot.com" TargetMode="External"/><Relationship Id="rId5" Type="http://schemas.openxmlformats.org/officeDocument/2006/relationships/footnotes" Target="footnotes.xml"/><Relationship Id="rId15" Type="http://schemas.openxmlformats.org/officeDocument/2006/relationships/hyperlink" Target="http://www.filaskates.ru/" TargetMode="External"/><Relationship Id="rId10" Type="http://schemas.openxmlformats.org/officeDocument/2006/relationships/hyperlink" Target="http://www.consultant.ru/document/cons_doc_LAW_71418/" TargetMode="External"/><Relationship Id="rId19" Type="http://schemas.openxmlformats.org/officeDocument/2006/relationships/hyperlink" Target="http://skvot.com" TargetMode="External"/><Relationship Id="rId4" Type="http://schemas.openxmlformats.org/officeDocument/2006/relationships/webSettings" Target="webSettings.xml"/><Relationship Id="rId9" Type="http://schemas.openxmlformats.org/officeDocument/2006/relationships/hyperlink" Target="http://skvot.com" TargetMode="External"/><Relationship Id="rId14" Type="http://schemas.openxmlformats.org/officeDocument/2006/relationships/hyperlink" Target="http://www.filaskate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8</cp:revision>
  <dcterms:created xsi:type="dcterms:W3CDTF">2016-04-15T09:12:00Z</dcterms:created>
  <dcterms:modified xsi:type="dcterms:W3CDTF">2016-04-15T10:43:00Z</dcterms:modified>
</cp:coreProperties>
</file>